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912" w:rsidRDefault="00EF7912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572D4" w:rsidRPr="006572D4">
        <w:rPr>
          <w:rFonts w:ascii="Arial" w:eastAsia="Calibri" w:hAnsi="Arial" w:cs="Arial"/>
        </w:rPr>
        <w:t>Piotrków Trybynalski, dnia 12.01.2022 r</w:t>
      </w:r>
      <w:r w:rsidR="006572D4">
        <w:rPr>
          <w:rFonts w:ascii="Arial" w:eastAsia="Calibri" w:hAnsi="Arial" w:cs="Arial"/>
          <w:b/>
        </w:rPr>
        <w:t>.</w:t>
      </w:r>
    </w:p>
    <w:p w:rsidR="006628AC" w:rsidRDefault="006628AC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628AC" w:rsidRDefault="006628AC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Wykonawcy biorący udział w postępowaniu</w:t>
      </w:r>
    </w:p>
    <w:p w:rsidR="006628AC" w:rsidRDefault="006628AC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 udzielenie zamówienia publicznego</w:t>
      </w: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2D4C72" w:rsidRDefault="002D4C72" w:rsidP="002D4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ab/>
      </w:r>
      <w:r w:rsidRPr="002D4C72">
        <w:rPr>
          <w:rFonts w:ascii="Arial" w:eastAsia="Calibri" w:hAnsi="Arial" w:cs="Arial"/>
        </w:rPr>
        <w:t>Działając na podstawie art. 28</w:t>
      </w:r>
      <w:r w:rsidR="00CA669A">
        <w:rPr>
          <w:rFonts w:ascii="Arial" w:eastAsia="Calibri" w:hAnsi="Arial" w:cs="Arial"/>
        </w:rPr>
        <w:t>6</w:t>
      </w:r>
      <w:r w:rsidRPr="002D4C72">
        <w:rPr>
          <w:rFonts w:ascii="Arial" w:eastAsia="Calibri" w:hAnsi="Arial" w:cs="Arial"/>
        </w:rPr>
        <w:t xml:space="preserve"> ust. </w:t>
      </w:r>
      <w:r w:rsidR="003B1636">
        <w:rPr>
          <w:rFonts w:ascii="Arial" w:eastAsia="Calibri" w:hAnsi="Arial" w:cs="Arial"/>
        </w:rPr>
        <w:t>1</w:t>
      </w:r>
      <w:r w:rsidRPr="002D4C72">
        <w:rPr>
          <w:rFonts w:ascii="Arial" w:eastAsia="Calibri" w:hAnsi="Arial" w:cs="Arial"/>
        </w:rPr>
        <w:t xml:space="preserve"> ustawy z dnia 11 września 2019 r Prawo zamówień publicznych (t.j. Dz. U. z 2021 r. poz. 1129 ze zm.) Szkolny Ośrodek Szkolno – Wychowawczy w Piotrkowie Trybunalskim </w:t>
      </w:r>
      <w:r w:rsidR="003B1636">
        <w:rPr>
          <w:rFonts w:ascii="Arial" w:eastAsia="Calibri" w:hAnsi="Arial" w:cs="Arial"/>
        </w:rPr>
        <w:t>w postępowaniu o udzielenie zamówienia publicznego</w:t>
      </w:r>
      <w:r w:rsidRPr="002D4C72">
        <w:rPr>
          <w:rFonts w:ascii="Arial" w:eastAsia="Calibri" w:hAnsi="Arial" w:cs="Arial"/>
        </w:rPr>
        <w:t xml:space="preserve"> na </w:t>
      </w:r>
      <w:r w:rsidRPr="002D4C72">
        <w:rPr>
          <w:rFonts w:ascii="Arial" w:hAnsi="Arial" w:cs="Arial"/>
        </w:rPr>
        <w:t>usługę dowozu dzieci i młodzieży niepełnosprawnej z terenu miasta Piotrkowa Trybunalskiego do  Specjalnego Ośrodka Szkolno – Wychowawczego</w:t>
      </w:r>
      <w:r w:rsidR="003B1636">
        <w:rPr>
          <w:rFonts w:ascii="Arial" w:hAnsi="Arial" w:cs="Arial"/>
        </w:rPr>
        <w:br/>
      </w:r>
      <w:r w:rsidRPr="002D4C72">
        <w:rPr>
          <w:rFonts w:ascii="Arial" w:hAnsi="Arial" w:cs="Arial"/>
        </w:rPr>
        <w:t>w Piotrkowie Trybunalskim i innych szkół i przedszkoli na terenie miasta Piotrkowa Trybunalskiego oraz ich odwi</w:t>
      </w:r>
      <w:r w:rsidR="003B1636">
        <w:rPr>
          <w:rFonts w:ascii="Arial" w:hAnsi="Arial" w:cs="Arial"/>
        </w:rPr>
        <w:t>ezienie do miejsca zamieszkania dokonuje zmiany SWZ</w:t>
      </w:r>
      <w:r w:rsidR="00D73D4D">
        <w:rPr>
          <w:rFonts w:ascii="Arial" w:hAnsi="Arial" w:cs="Arial"/>
        </w:rPr>
        <w:br/>
      </w:r>
      <w:r w:rsidR="003B1636">
        <w:rPr>
          <w:rFonts w:ascii="Arial" w:hAnsi="Arial" w:cs="Arial"/>
        </w:rPr>
        <w:t>w następującym zakresie:</w:t>
      </w:r>
    </w:p>
    <w:p w:rsidR="006052A1" w:rsidRDefault="006052A1" w:rsidP="002D4C72">
      <w:pPr>
        <w:spacing w:line="360" w:lineRule="auto"/>
        <w:jc w:val="both"/>
        <w:rPr>
          <w:rFonts w:ascii="Arial" w:hAnsi="Arial" w:cs="Arial"/>
        </w:rPr>
      </w:pPr>
    </w:p>
    <w:p w:rsidR="00D73D4D" w:rsidRPr="003C1135" w:rsidRDefault="00D73D4D" w:rsidP="00D73D4D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D73D4D">
        <w:rPr>
          <w:rFonts w:ascii="Arial" w:hAnsi="Arial" w:cs="Arial"/>
          <w:b/>
          <w:u w:val="single"/>
        </w:rPr>
        <w:t>Pkt. 17.1 SWZ – TERMIN ZWIĄZANIA OFERTĄ otrzymuje brzmienie:</w:t>
      </w:r>
    </w:p>
    <w:p w:rsidR="003C1135" w:rsidRPr="00D73D4D" w:rsidRDefault="003C1135" w:rsidP="003C1135">
      <w:pPr>
        <w:pStyle w:val="Akapitzlist"/>
        <w:spacing w:line="360" w:lineRule="auto"/>
        <w:ind w:left="1080"/>
        <w:rPr>
          <w:rFonts w:ascii="Arial" w:hAnsi="Arial" w:cs="Arial"/>
          <w:b/>
        </w:rPr>
      </w:pPr>
    </w:p>
    <w:p w:rsidR="002D4C72" w:rsidRDefault="00142E55" w:rsidP="003C1135">
      <w:pPr>
        <w:pStyle w:val="Akapitzlist"/>
        <w:widowControl w:val="0"/>
        <w:numPr>
          <w:ilvl w:val="1"/>
          <w:numId w:val="34"/>
        </w:numPr>
        <w:autoSpaceDE w:val="0"/>
        <w:autoSpaceDN w:val="0"/>
        <w:adjustRightInd w:val="0"/>
        <w:ind w:right="45" w:hanging="39"/>
        <w:rPr>
          <w:rFonts w:ascii="Arial" w:eastAsia="Arial" w:hAnsi="Arial" w:cs="Arial"/>
          <w:b/>
        </w:rPr>
      </w:pPr>
      <w:r w:rsidRPr="006052A1">
        <w:rPr>
          <w:rFonts w:ascii="Arial" w:eastAsia="Arial" w:hAnsi="Arial" w:cs="Arial"/>
        </w:rPr>
        <w:t xml:space="preserve">Wykonawca pozostaje związany ofertą do dnia </w:t>
      </w:r>
      <w:r w:rsidRPr="006052A1">
        <w:rPr>
          <w:rFonts w:ascii="Arial" w:eastAsia="Arial" w:hAnsi="Arial" w:cs="Arial"/>
          <w:b/>
        </w:rPr>
        <w:t>17.02.2022 r.</w:t>
      </w:r>
    </w:p>
    <w:p w:rsidR="006052A1" w:rsidRDefault="006052A1" w:rsidP="002D4C72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Arial" w:hAnsi="Arial" w:cs="Arial"/>
          <w:b/>
        </w:rPr>
      </w:pPr>
    </w:p>
    <w:p w:rsidR="006052A1" w:rsidRDefault="006052A1" w:rsidP="002D4C72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Arial" w:hAnsi="Arial" w:cs="Arial"/>
          <w:b/>
        </w:rPr>
      </w:pPr>
    </w:p>
    <w:p w:rsidR="006052A1" w:rsidRPr="006052A1" w:rsidRDefault="006052A1" w:rsidP="006052A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6052A1">
        <w:rPr>
          <w:rFonts w:ascii="Arial" w:hAnsi="Arial" w:cs="Arial"/>
          <w:b/>
          <w:u w:val="single"/>
        </w:rPr>
        <w:t>Pkt. 1</w:t>
      </w:r>
      <w:r>
        <w:rPr>
          <w:rFonts w:ascii="Arial" w:hAnsi="Arial" w:cs="Arial"/>
          <w:b/>
          <w:u w:val="single"/>
        </w:rPr>
        <w:t>9</w:t>
      </w:r>
      <w:r w:rsidRPr="006052A1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</w:t>
      </w:r>
      <w:r w:rsidRPr="006052A1">
        <w:rPr>
          <w:rFonts w:ascii="Arial" w:hAnsi="Arial" w:cs="Arial"/>
          <w:b/>
          <w:u w:val="single"/>
        </w:rPr>
        <w:t xml:space="preserve"> </w:t>
      </w:r>
      <w:r w:rsidR="003C1135">
        <w:rPr>
          <w:rFonts w:ascii="Arial" w:hAnsi="Arial" w:cs="Arial"/>
          <w:b/>
          <w:u w:val="single"/>
        </w:rPr>
        <w:t xml:space="preserve">i 19.7 </w:t>
      </w:r>
      <w:r w:rsidRPr="006052A1">
        <w:rPr>
          <w:rFonts w:ascii="Arial" w:hAnsi="Arial" w:cs="Arial"/>
          <w:b/>
          <w:u w:val="single"/>
        </w:rPr>
        <w:t>SWZ –</w:t>
      </w:r>
      <w:r>
        <w:rPr>
          <w:rFonts w:ascii="Arial" w:hAnsi="Arial" w:cs="Arial"/>
          <w:b/>
          <w:u w:val="single"/>
        </w:rPr>
        <w:t xml:space="preserve"> MIEJSCE ORAZ TERMIN SKŁADANIA I OTWARCIA OFERT </w:t>
      </w:r>
      <w:r w:rsidRPr="006052A1">
        <w:rPr>
          <w:rFonts w:ascii="Arial" w:hAnsi="Arial" w:cs="Arial"/>
          <w:b/>
          <w:u w:val="single"/>
        </w:rPr>
        <w:t>otrzymuje brzmienie:</w:t>
      </w:r>
    </w:p>
    <w:p w:rsidR="003C1135" w:rsidRDefault="003C1135" w:rsidP="006052A1">
      <w:pPr>
        <w:pStyle w:val="Akapitzlist"/>
        <w:ind w:left="142"/>
        <w:rPr>
          <w:rFonts w:ascii="Arial" w:eastAsia="Arial" w:hAnsi="Arial" w:cs="Arial"/>
        </w:rPr>
      </w:pPr>
    </w:p>
    <w:p w:rsidR="006052A1" w:rsidRPr="006052A1" w:rsidRDefault="006052A1" w:rsidP="003C1135">
      <w:pPr>
        <w:pStyle w:val="Akapitzlist"/>
        <w:ind w:left="426"/>
        <w:rPr>
          <w:rFonts w:ascii="Arial" w:hAnsi="Arial" w:cs="Arial"/>
        </w:rPr>
      </w:pPr>
      <w:r w:rsidRPr="006052A1">
        <w:rPr>
          <w:rFonts w:ascii="Arial" w:eastAsia="Arial" w:hAnsi="Arial" w:cs="Arial"/>
        </w:rPr>
        <w:t>19.2.</w:t>
      </w:r>
      <w:r w:rsidRPr="006052A1">
        <w:rPr>
          <w:rFonts w:ascii="Arial" w:hAnsi="Arial" w:cs="Arial"/>
        </w:rPr>
        <w:tab/>
      </w:r>
      <w:r w:rsidRPr="006052A1">
        <w:rPr>
          <w:rFonts w:ascii="Arial" w:eastAsia="Arial" w:hAnsi="Arial" w:cs="Arial"/>
          <w:b/>
          <w:bCs/>
        </w:rPr>
        <w:t>Ofertę należy złożyć:</w:t>
      </w:r>
    </w:p>
    <w:p w:rsidR="006052A1" w:rsidRPr="006052A1" w:rsidRDefault="006052A1" w:rsidP="006052A1">
      <w:pPr>
        <w:pStyle w:val="Akapitzlist"/>
        <w:ind w:left="1080"/>
        <w:rPr>
          <w:rFonts w:ascii="Arial" w:hAnsi="Arial" w:cs="Arial"/>
        </w:rPr>
      </w:pPr>
    </w:p>
    <w:tbl>
      <w:tblPr>
        <w:tblW w:w="9160" w:type="dxa"/>
        <w:tblInd w:w="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2500"/>
        <w:gridCol w:w="1820"/>
        <w:gridCol w:w="2820"/>
      </w:tblGrid>
      <w:tr w:rsidR="006052A1" w:rsidRPr="00127B62" w:rsidTr="00B379FF">
        <w:trPr>
          <w:trHeight w:val="410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B379FF">
            <w:pPr>
              <w:ind w:left="660"/>
              <w:rPr>
                <w:rFonts w:ascii="Arial" w:hAnsi="Arial" w:cs="Arial"/>
              </w:rPr>
            </w:pPr>
            <w:r w:rsidRPr="00127B62">
              <w:rPr>
                <w:rFonts w:ascii="Arial" w:eastAsia="Arial" w:hAnsi="Arial" w:cs="Arial"/>
                <w:b/>
                <w:bCs/>
              </w:rPr>
              <w:t>do dnia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6052A1">
            <w:pPr>
              <w:ind w:left="4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19.01.2022 r.</w:t>
            </w:r>
          </w:p>
        </w:tc>
        <w:tc>
          <w:tcPr>
            <w:tcW w:w="18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B379FF">
            <w:pPr>
              <w:ind w:left="340"/>
              <w:rPr>
                <w:rFonts w:ascii="Arial" w:hAnsi="Arial" w:cs="Arial"/>
              </w:rPr>
            </w:pPr>
            <w:r w:rsidRPr="00127B62">
              <w:rPr>
                <w:rFonts w:ascii="Arial" w:eastAsia="Arial" w:hAnsi="Arial" w:cs="Arial"/>
                <w:b/>
                <w:bCs/>
              </w:rPr>
              <w:t>do godz.</w:t>
            </w:r>
          </w:p>
        </w:tc>
        <w:tc>
          <w:tcPr>
            <w:tcW w:w="28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B379FF">
            <w:pPr>
              <w:ind w:right="1060"/>
              <w:jc w:val="right"/>
              <w:rPr>
                <w:rFonts w:ascii="Arial" w:hAnsi="Arial" w:cs="Arial"/>
              </w:rPr>
            </w:pPr>
            <w:r w:rsidRPr="00127B62">
              <w:rPr>
                <w:rFonts w:ascii="Arial" w:eastAsia="Arial" w:hAnsi="Arial" w:cs="Arial"/>
                <w:b/>
                <w:bCs/>
              </w:rPr>
              <w:t>10:00</w:t>
            </w:r>
          </w:p>
        </w:tc>
      </w:tr>
      <w:tr w:rsidR="006052A1" w:rsidRPr="00127B62" w:rsidTr="00B379FF">
        <w:trPr>
          <w:trHeight w:val="161"/>
        </w:trPr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B379FF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B379FF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B379FF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52A1" w:rsidRPr="00127B62" w:rsidRDefault="006052A1" w:rsidP="00B379FF">
            <w:pPr>
              <w:rPr>
                <w:rFonts w:ascii="Arial" w:hAnsi="Arial" w:cs="Arial"/>
              </w:rPr>
            </w:pPr>
          </w:p>
        </w:tc>
      </w:tr>
    </w:tbl>
    <w:p w:rsidR="006052A1" w:rsidRDefault="006052A1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3C1135" w:rsidRDefault="003C1135" w:rsidP="003C1135">
      <w:pPr>
        <w:rPr>
          <w:rFonts w:ascii="Arial" w:eastAsia="Arial" w:hAnsi="Arial" w:cs="Arial"/>
        </w:rPr>
      </w:pPr>
    </w:p>
    <w:p w:rsidR="003C1135" w:rsidRPr="00127B62" w:rsidRDefault="003C1135" w:rsidP="003C1135">
      <w:pPr>
        <w:ind w:left="426"/>
        <w:rPr>
          <w:rFonts w:ascii="Arial" w:hAnsi="Arial" w:cs="Arial"/>
        </w:rPr>
      </w:pPr>
      <w:r w:rsidRPr="00127B62">
        <w:rPr>
          <w:rFonts w:ascii="Arial" w:eastAsia="Arial" w:hAnsi="Arial" w:cs="Arial"/>
        </w:rPr>
        <w:t xml:space="preserve">19.7. </w:t>
      </w:r>
      <w:r w:rsidRPr="00127B62">
        <w:rPr>
          <w:rFonts w:ascii="Arial" w:eastAsia="Arial" w:hAnsi="Arial" w:cs="Arial"/>
          <w:b/>
          <w:bCs/>
        </w:rPr>
        <w:t>Otwarcie ofert nastąpi:</w:t>
      </w:r>
    </w:p>
    <w:p w:rsidR="003C1135" w:rsidRPr="00127B62" w:rsidRDefault="003C1135" w:rsidP="003C1135">
      <w:pPr>
        <w:rPr>
          <w:rFonts w:ascii="Arial" w:hAnsi="Arial" w:cs="Arial"/>
        </w:rPr>
      </w:pPr>
    </w:p>
    <w:tbl>
      <w:tblPr>
        <w:tblW w:w="9040" w:type="dxa"/>
        <w:tblInd w:w="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320"/>
        <w:gridCol w:w="1880"/>
        <w:gridCol w:w="2800"/>
      </w:tblGrid>
      <w:tr w:rsidR="003C1135" w:rsidRPr="00127B62" w:rsidTr="00B379FF">
        <w:trPr>
          <w:trHeight w:val="41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B379FF">
            <w:pPr>
              <w:ind w:left="560"/>
              <w:rPr>
                <w:rFonts w:ascii="Arial" w:hAnsi="Arial" w:cs="Arial"/>
              </w:rPr>
            </w:pPr>
            <w:r w:rsidRPr="00127B62">
              <w:rPr>
                <w:rFonts w:ascii="Arial" w:eastAsia="Arial" w:hAnsi="Arial" w:cs="Arial"/>
                <w:b/>
                <w:bCs/>
              </w:rPr>
              <w:t>w dniu</w:t>
            </w:r>
          </w:p>
        </w:tc>
        <w:tc>
          <w:tcPr>
            <w:tcW w:w="23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3C113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19.01.2022 r.</w:t>
            </w:r>
          </w:p>
        </w:tc>
        <w:tc>
          <w:tcPr>
            <w:tcW w:w="18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B379FF">
            <w:pPr>
              <w:ind w:left="440"/>
              <w:rPr>
                <w:rFonts w:ascii="Arial" w:hAnsi="Arial" w:cs="Arial"/>
              </w:rPr>
            </w:pPr>
            <w:r w:rsidRPr="00127B62">
              <w:rPr>
                <w:rFonts w:ascii="Arial" w:eastAsia="Arial" w:hAnsi="Arial" w:cs="Arial"/>
                <w:b/>
                <w:bCs/>
              </w:rPr>
              <w:t>o godz.</w:t>
            </w:r>
          </w:p>
        </w:tc>
        <w:tc>
          <w:tcPr>
            <w:tcW w:w="28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B379FF">
            <w:pPr>
              <w:ind w:right="1060"/>
              <w:jc w:val="right"/>
              <w:rPr>
                <w:rFonts w:ascii="Arial" w:hAnsi="Arial" w:cs="Arial"/>
              </w:rPr>
            </w:pPr>
            <w:r w:rsidRPr="00127B62">
              <w:rPr>
                <w:rFonts w:ascii="Arial" w:eastAsia="Arial" w:hAnsi="Arial" w:cs="Arial"/>
                <w:b/>
                <w:bCs/>
              </w:rPr>
              <w:t>11:00</w:t>
            </w:r>
          </w:p>
        </w:tc>
      </w:tr>
      <w:tr w:rsidR="003C1135" w:rsidRPr="00127B62" w:rsidTr="00B379FF">
        <w:trPr>
          <w:trHeight w:val="164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B379F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B379FF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B379FF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1135" w:rsidRPr="00127B62" w:rsidRDefault="003C1135" w:rsidP="00B379FF">
            <w:pPr>
              <w:rPr>
                <w:rFonts w:ascii="Arial" w:hAnsi="Arial" w:cs="Arial"/>
              </w:rPr>
            </w:pPr>
          </w:p>
        </w:tc>
      </w:tr>
    </w:tbl>
    <w:p w:rsidR="003C1135" w:rsidRDefault="003C1135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3C1135" w:rsidRDefault="003C1135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3C1135" w:rsidRDefault="004C54DE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informuje, iż pozostała treść SWZ nie ulega zmianie.</w:t>
      </w:r>
    </w:p>
    <w:p w:rsidR="00741E8F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741E8F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741E8F" w:rsidRDefault="00741E8F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Dyrektor SOSW</w:t>
      </w:r>
    </w:p>
    <w:p w:rsidR="00741E8F" w:rsidRDefault="00741E8F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Piotrkowie Trybunalskim</w:t>
      </w: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Gabriela Burzyńska</w:t>
      </w:r>
    </w:p>
    <w:p w:rsidR="00741E8F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741E8F" w:rsidRPr="006052A1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sectPr w:rsidR="00741E8F" w:rsidRPr="006052A1" w:rsidSect="003B42D5">
      <w:headerReference w:type="default" r:id="rId8"/>
      <w:footerReference w:type="default" r:id="rId9"/>
      <w:pgSz w:w="11906" w:h="16838"/>
      <w:pgMar w:top="142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15" w:rsidRDefault="00922515">
      <w:r>
        <w:separator/>
      </w:r>
    </w:p>
  </w:endnote>
  <w:endnote w:type="continuationSeparator" w:id="0">
    <w:p w:rsidR="00922515" w:rsidRDefault="0092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375915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375915" w:rsidRPr="007822CA">
      <w:rPr>
        <w:rFonts w:ascii="Calibri" w:hAnsi="Calibri"/>
        <w:sz w:val="20"/>
        <w:szCs w:val="20"/>
      </w:rPr>
      <w:fldChar w:fldCharType="separate"/>
    </w:r>
    <w:r w:rsidR="00826542">
      <w:rPr>
        <w:rFonts w:ascii="Calibri" w:hAnsi="Calibri"/>
        <w:noProof/>
        <w:sz w:val="20"/>
        <w:szCs w:val="20"/>
      </w:rPr>
      <w:t>1</w:t>
    </w:r>
    <w:r w:rsidR="00375915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15" w:rsidRDefault="00922515">
      <w:r>
        <w:separator/>
      </w:r>
    </w:p>
  </w:footnote>
  <w:footnote w:type="continuationSeparator" w:id="0">
    <w:p w:rsidR="00922515" w:rsidRDefault="0092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F21203A"/>
    <w:multiLevelType w:val="multilevel"/>
    <w:tmpl w:val="2ED4D4AE"/>
    <w:lvl w:ilvl="0">
      <w:start w:val="17"/>
      <w:numFmt w:val="decimal"/>
      <w:lvlText w:val="%1"/>
      <w:lvlJc w:val="left"/>
      <w:pPr>
        <w:ind w:left="465" w:hanging="46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5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16A39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38DE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5"/>
  </w:num>
  <w:num w:numId="17">
    <w:abstractNumId w:val="3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9"/>
  </w:num>
  <w:num w:numId="21">
    <w:abstractNumId w:val="27"/>
  </w:num>
  <w:num w:numId="22">
    <w:abstractNumId w:val="35"/>
  </w:num>
  <w:num w:numId="23">
    <w:abstractNumId w:val="40"/>
  </w:num>
  <w:num w:numId="24">
    <w:abstractNumId w:val="22"/>
  </w:num>
  <w:num w:numId="25">
    <w:abstractNumId w:val="28"/>
  </w:num>
  <w:num w:numId="26">
    <w:abstractNumId w:val="23"/>
  </w:num>
  <w:num w:numId="27">
    <w:abstractNumId w:val="34"/>
  </w:num>
  <w:num w:numId="28">
    <w:abstractNumId w:val="37"/>
  </w:num>
  <w:num w:numId="29">
    <w:abstractNumId w:val="31"/>
  </w:num>
  <w:num w:numId="30">
    <w:abstractNumId w:val="32"/>
  </w:num>
  <w:num w:numId="31">
    <w:abstractNumId w:val="30"/>
  </w:num>
  <w:num w:numId="32">
    <w:abstractNumId w:val="39"/>
  </w:num>
  <w:num w:numId="33">
    <w:abstractNumId w:val="26"/>
  </w:num>
  <w:num w:numId="34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2E55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75915"/>
    <w:rsid w:val="00385B77"/>
    <w:rsid w:val="00396BA3"/>
    <w:rsid w:val="003A5E46"/>
    <w:rsid w:val="003B1636"/>
    <w:rsid w:val="003B42D5"/>
    <w:rsid w:val="003B7825"/>
    <w:rsid w:val="003C113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C54DE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79E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052A1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41E8F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07BF"/>
    <w:rsid w:val="0081191C"/>
    <w:rsid w:val="00812A24"/>
    <w:rsid w:val="00813425"/>
    <w:rsid w:val="00816489"/>
    <w:rsid w:val="0082127E"/>
    <w:rsid w:val="00826542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251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669A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3D4D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0A29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585AD5-372B-486C-B77C-D719EE06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BC1F-DE0A-4836-B06F-2DA21981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1202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B_Mytkowska</cp:lastModifiedBy>
  <cp:revision>2</cp:revision>
  <cp:lastPrinted>2021-07-23T09:49:00Z</cp:lastPrinted>
  <dcterms:created xsi:type="dcterms:W3CDTF">2022-01-13T13:02:00Z</dcterms:created>
  <dcterms:modified xsi:type="dcterms:W3CDTF">2022-01-13T13:02:00Z</dcterms:modified>
</cp:coreProperties>
</file>